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95" w:rsidRPr="00A84C69" w:rsidRDefault="003A565B" w:rsidP="00A84C69">
      <w:pPr>
        <w:jc w:val="center"/>
        <w:rPr>
          <w:b/>
        </w:rPr>
      </w:pPr>
      <w:bookmarkStart w:id="0" w:name="_GoBack"/>
      <w:bookmarkEnd w:id="0"/>
      <w:r w:rsidRPr="00A84C69">
        <w:rPr>
          <w:b/>
        </w:rPr>
        <w:t>ЗАЯВКА</w:t>
      </w:r>
    </w:p>
    <w:p w:rsidR="00E707DD" w:rsidRDefault="00A84C69" w:rsidP="00E707DD">
      <w:pPr>
        <w:jc w:val="center"/>
        <w:rPr>
          <w:rFonts w:ascii="Lucida Grande" w:hAnsi="Lucida Grande" w:cs="Lucida Grande"/>
          <w:b/>
          <w:color w:val="000000"/>
        </w:rPr>
      </w:pPr>
      <w:r w:rsidRPr="0008120C">
        <w:rPr>
          <w:b/>
        </w:rPr>
        <w:t>н</w:t>
      </w:r>
      <w:r w:rsidR="003A565B" w:rsidRPr="0008120C">
        <w:rPr>
          <w:b/>
        </w:rPr>
        <w:t>а участие в семинаре</w:t>
      </w:r>
      <w:r w:rsidR="00061C27" w:rsidRPr="0008120C">
        <w:rPr>
          <w:rFonts w:ascii="Lucida Grande" w:hAnsi="Lucida Grande" w:cs="Lucida Grande"/>
          <w:b/>
          <w:color w:val="000000"/>
        </w:rPr>
        <w:t xml:space="preserve"> </w:t>
      </w:r>
    </w:p>
    <w:p w:rsidR="009161A5" w:rsidRDefault="009161A5" w:rsidP="00E707DD">
      <w:pPr>
        <w:jc w:val="center"/>
        <w:rPr>
          <w:b/>
          <w:color w:val="000000"/>
        </w:rPr>
      </w:pPr>
      <w:r>
        <w:rPr>
          <w:b/>
          <w:color w:val="000000"/>
        </w:rPr>
        <w:t>«Новый порядок организации проведения инициативных разработок.</w:t>
      </w:r>
    </w:p>
    <w:p w:rsidR="00727B9B" w:rsidRDefault="00E8056D" w:rsidP="00E707DD">
      <w:pPr>
        <w:jc w:val="center"/>
        <w:rPr>
          <w:b/>
          <w:color w:val="000000"/>
        </w:rPr>
      </w:pPr>
      <w:r>
        <w:rPr>
          <w:b/>
          <w:color w:val="000000"/>
        </w:rPr>
        <w:t>Эффективный подход к</w:t>
      </w:r>
      <w:r w:rsidR="005D69A0">
        <w:rPr>
          <w:b/>
          <w:color w:val="000000"/>
        </w:rPr>
        <w:t xml:space="preserve"> разработк</w:t>
      </w:r>
      <w:r>
        <w:rPr>
          <w:b/>
          <w:color w:val="000000"/>
        </w:rPr>
        <w:t>е</w:t>
      </w:r>
      <w:r w:rsidR="0008120C" w:rsidRPr="0008120C">
        <w:rPr>
          <w:b/>
          <w:color w:val="000000"/>
        </w:rPr>
        <w:t xml:space="preserve"> (модернизации)</w:t>
      </w:r>
      <w:r w:rsidR="003857B3">
        <w:rPr>
          <w:b/>
          <w:color w:val="000000"/>
        </w:rPr>
        <w:t xml:space="preserve"> </w:t>
      </w:r>
      <w:r w:rsidR="0008120C" w:rsidRPr="0008120C">
        <w:rPr>
          <w:b/>
          <w:color w:val="000000"/>
        </w:rPr>
        <w:t>образцов ВВСТ в инициативном порядке</w:t>
      </w:r>
      <w:r w:rsidR="00E314D0">
        <w:rPr>
          <w:b/>
          <w:color w:val="000000"/>
        </w:rPr>
        <w:t>»</w:t>
      </w:r>
    </w:p>
    <w:p w:rsidR="003A565B" w:rsidRDefault="00A51186" w:rsidP="00A84C69">
      <w:pPr>
        <w:jc w:val="center"/>
        <w:rPr>
          <w:b/>
        </w:rPr>
      </w:pPr>
      <w:r>
        <w:rPr>
          <w:b/>
          <w:color w:val="000000"/>
          <w:lang w:val="en-US"/>
        </w:rPr>
        <w:t xml:space="preserve">15 -16 </w:t>
      </w:r>
      <w:r>
        <w:rPr>
          <w:b/>
          <w:color w:val="000000"/>
        </w:rPr>
        <w:t>октября</w:t>
      </w:r>
      <w:r w:rsidR="00CB4F03">
        <w:rPr>
          <w:b/>
          <w:color w:val="000000"/>
        </w:rPr>
        <w:t xml:space="preserve"> </w:t>
      </w:r>
      <w:r w:rsidR="00EF7631">
        <w:rPr>
          <w:b/>
        </w:rPr>
        <w:t>202</w:t>
      </w:r>
      <w:r w:rsidR="0090777E">
        <w:rPr>
          <w:b/>
        </w:rPr>
        <w:t>4</w:t>
      </w:r>
      <w:r w:rsidR="00C53D2C">
        <w:rPr>
          <w:b/>
        </w:rPr>
        <w:t xml:space="preserve"> г.</w:t>
      </w:r>
    </w:p>
    <w:p w:rsidR="00A6494A" w:rsidRDefault="00A6494A" w:rsidP="003857B3">
      <w:pPr>
        <w:ind w:firstLine="0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796"/>
      </w:tblGrid>
      <w:tr w:rsidR="00014666" w:rsidTr="00A91754">
        <w:tc>
          <w:tcPr>
            <w:tcW w:w="7655" w:type="dxa"/>
            <w:shd w:val="clear" w:color="auto" w:fill="auto"/>
          </w:tcPr>
          <w:p w:rsidR="003A565B" w:rsidRDefault="005D69A0" w:rsidP="005D69A0">
            <w:pPr>
              <w:ind w:firstLine="0"/>
              <w:jc w:val="left"/>
            </w:pPr>
            <w:r>
              <w:t>Действительное п</w:t>
            </w:r>
            <w:r w:rsidR="003A565B" w:rsidRPr="00581A5E">
              <w:t>олное наименование организации, заключающей договор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014666">
            <w:pPr>
              <w:ind w:firstLine="0"/>
            </w:pPr>
            <w:r w:rsidRPr="00581A5E">
              <w:t>Адрес организации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727B9B" w:rsidP="00014666">
            <w:pPr>
              <w:ind w:firstLine="0"/>
            </w:pPr>
            <w:r>
              <w:t>Телефон</w:t>
            </w:r>
            <w:r w:rsidR="003A565B" w:rsidRPr="00581A5E">
              <w:t xml:space="preserve"> организации</w:t>
            </w:r>
            <w:r w:rsidR="005D69A0">
              <w:t>, адрес электронной</w:t>
            </w:r>
            <w:r w:rsidR="003A565B">
              <w:t xml:space="preserve"> почты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014666">
            <w:pPr>
              <w:ind w:firstLine="0"/>
            </w:pPr>
            <w:r w:rsidRPr="00581A5E">
              <w:t>Банковские реквизиты организации</w:t>
            </w:r>
            <w:r w:rsidR="00D90AD8">
              <w:t>, № счета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Pr="00D5445A" w:rsidRDefault="003A565B" w:rsidP="00014666">
            <w:pPr>
              <w:ind w:firstLine="0"/>
              <w:rPr>
                <w:szCs w:val="28"/>
              </w:rPr>
            </w:pPr>
            <w:r w:rsidRPr="00D5445A">
              <w:rPr>
                <w:szCs w:val="28"/>
              </w:rPr>
              <w:t>ИНН/КПП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Pr="00D5445A" w:rsidRDefault="003A565B" w:rsidP="00014666">
            <w:pPr>
              <w:ind w:firstLine="0"/>
              <w:rPr>
                <w:szCs w:val="28"/>
              </w:rPr>
            </w:pPr>
            <w:r w:rsidRPr="00D5445A">
              <w:rPr>
                <w:szCs w:val="28"/>
              </w:rPr>
              <w:t>БИК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014666">
            <w:pPr>
              <w:ind w:firstLine="0"/>
            </w:pPr>
            <w:r w:rsidRPr="00581A5E">
              <w:t>Должность руководителя, подписывающего договор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5D69A0">
            <w:pPr>
              <w:ind w:firstLine="0"/>
            </w:pPr>
            <w:r w:rsidRPr="00581A5E">
              <w:t>Ф</w:t>
            </w:r>
            <w:r>
              <w:t xml:space="preserve">ИО </w:t>
            </w:r>
            <w:r w:rsidR="005D69A0" w:rsidRPr="008B0E46">
              <w:t>(</w:t>
            </w:r>
            <w:r w:rsidR="005D69A0">
              <w:t xml:space="preserve">полностью) </w:t>
            </w:r>
            <w:r w:rsidRPr="00581A5E">
              <w:t>руководителя, подписывающего договор</w:t>
            </w:r>
            <w: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5D69A0">
            <w:pPr>
              <w:ind w:firstLine="0"/>
              <w:jc w:val="left"/>
            </w:pPr>
            <w:r w:rsidRPr="00581A5E">
              <w:t>Документ, на основании которого подписывается договор (Д</w:t>
            </w:r>
            <w:r w:rsidR="00A91754">
              <w:t xml:space="preserve">оверенность, </w:t>
            </w:r>
            <w:r w:rsidRPr="00581A5E">
              <w:t>Устав)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014666" w:rsidTr="00A91754">
        <w:tc>
          <w:tcPr>
            <w:tcW w:w="7655" w:type="dxa"/>
            <w:shd w:val="clear" w:color="auto" w:fill="auto"/>
          </w:tcPr>
          <w:p w:rsidR="003A565B" w:rsidRDefault="003A565B" w:rsidP="00014666">
            <w:pPr>
              <w:ind w:firstLine="0"/>
            </w:pPr>
            <w:r w:rsidRPr="00581A5E">
              <w:t xml:space="preserve">Контактное лицо, (ФИО, тел., факс, </w:t>
            </w:r>
            <w:r w:rsidRPr="00E8056D">
              <w:rPr>
                <w:b/>
              </w:rPr>
              <w:t>моб. тел.</w:t>
            </w:r>
            <w:r w:rsidR="00A91754" w:rsidRPr="00E8056D">
              <w:rPr>
                <w:b/>
              </w:rPr>
              <w:t xml:space="preserve"> – обязательно</w:t>
            </w:r>
            <w:r w:rsidR="00A91754">
              <w:t>!</w:t>
            </w:r>
            <w:r w:rsidRPr="00581A5E">
              <w:t>)</w:t>
            </w:r>
          </w:p>
        </w:tc>
        <w:tc>
          <w:tcPr>
            <w:tcW w:w="7796" w:type="dxa"/>
            <w:shd w:val="clear" w:color="auto" w:fill="auto"/>
          </w:tcPr>
          <w:p w:rsidR="003A565B" w:rsidRDefault="003A565B" w:rsidP="00014666">
            <w:pPr>
              <w:ind w:firstLine="0"/>
            </w:pPr>
          </w:p>
        </w:tc>
      </w:tr>
      <w:tr w:rsidR="00A13C71" w:rsidTr="00A91754">
        <w:tc>
          <w:tcPr>
            <w:tcW w:w="7655" w:type="dxa"/>
            <w:shd w:val="clear" w:color="auto" w:fill="auto"/>
          </w:tcPr>
          <w:p w:rsidR="00A13C71" w:rsidRDefault="007F3F54" w:rsidP="005D69A0">
            <w:pPr>
              <w:ind w:firstLine="0"/>
            </w:pPr>
            <w:r>
              <w:t>Предполагаемое количество рабочих мест для подключения к семинару</w:t>
            </w:r>
          </w:p>
        </w:tc>
        <w:tc>
          <w:tcPr>
            <w:tcW w:w="7796" w:type="dxa"/>
            <w:shd w:val="clear" w:color="auto" w:fill="auto"/>
          </w:tcPr>
          <w:p w:rsidR="00A13C71" w:rsidRDefault="00A13C71" w:rsidP="00014666">
            <w:pPr>
              <w:ind w:firstLine="0"/>
            </w:pPr>
          </w:p>
        </w:tc>
      </w:tr>
      <w:tr w:rsidR="00A13C71" w:rsidTr="00A91754">
        <w:tc>
          <w:tcPr>
            <w:tcW w:w="7655" w:type="dxa"/>
            <w:shd w:val="clear" w:color="auto" w:fill="auto"/>
          </w:tcPr>
          <w:p w:rsidR="00A13C71" w:rsidRDefault="00A13C71" w:rsidP="005D69A0">
            <w:pPr>
              <w:ind w:firstLine="0"/>
            </w:pPr>
            <w:r>
              <w:t>Должност</w:t>
            </w:r>
            <w:r w:rsidR="00594775">
              <w:t>и</w:t>
            </w:r>
            <w:r>
              <w:t xml:space="preserve"> участника</w:t>
            </w:r>
            <w:r w:rsidR="00D90AD8">
              <w:t>(</w:t>
            </w:r>
            <w:proofErr w:type="spellStart"/>
            <w:r w:rsidR="00D90AD8">
              <w:t>ов</w:t>
            </w:r>
            <w:proofErr w:type="spellEnd"/>
            <w:r w:rsidR="00D90AD8">
              <w:t>)</w:t>
            </w:r>
            <w:r>
              <w:t xml:space="preserve"> семинара</w:t>
            </w:r>
          </w:p>
        </w:tc>
        <w:tc>
          <w:tcPr>
            <w:tcW w:w="7796" w:type="dxa"/>
            <w:shd w:val="clear" w:color="auto" w:fill="auto"/>
          </w:tcPr>
          <w:p w:rsidR="00A13C71" w:rsidRDefault="00A13C71" w:rsidP="00014666">
            <w:pPr>
              <w:ind w:firstLine="0"/>
            </w:pPr>
          </w:p>
        </w:tc>
      </w:tr>
    </w:tbl>
    <w:p w:rsidR="003A565B" w:rsidRDefault="003A565B"/>
    <w:p w:rsidR="001F0DAE" w:rsidRPr="00A84C69" w:rsidRDefault="001F0DAE" w:rsidP="00E8056D">
      <w:pPr>
        <w:rPr>
          <w:b/>
        </w:rPr>
      </w:pPr>
      <w:r w:rsidRPr="003B558E">
        <w:rPr>
          <w:b/>
        </w:rPr>
        <w:t xml:space="preserve">Семинар проводится в период с </w:t>
      </w:r>
      <w:r w:rsidR="00A51186">
        <w:rPr>
          <w:b/>
        </w:rPr>
        <w:t>15 по 16 октября</w:t>
      </w:r>
      <w:r w:rsidR="0005023D">
        <w:rPr>
          <w:b/>
        </w:rPr>
        <w:t xml:space="preserve"> </w:t>
      </w:r>
      <w:r w:rsidR="00FF54A6">
        <w:rPr>
          <w:b/>
        </w:rPr>
        <w:t>20</w:t>
      </w:r>
      <w:r w:rsidR="00EF7631">
        <w:rPr>
          <w:b/>
        </w:rPr>
        <w:t>2</w:t>
      </w:r>
      <w:r w:rsidR="0090777E">
        <w:rPr>
          <w:b/>
        </w:rPr>
        <w:t>4</w:t>
      </w:r>
      <w:r w:rsidR="00C53D2C">
        <w:rPr>
          <w:b/>
        </w:rPr>
        <w:t xml:space="preserve"> </w:t>
      </w:r>
      <w:r w:rsidRPr="003B558E">
        <w:rPr>
          <w:b/>
        </w:rPr>
        <w:t xml:space="preserve">г. </w:t>
      </w:r>
      <w:r w:rsidR="00594775">
        <w:rPr>
          <w:b/>
          <w:bCs/>
        </w:rPr>
        <w:t>в режиме онлайн</w:t>
      </w:r>
      <w:r w:rsidR="00401A77">
        <w:rPr>
          <w:b/>
          <w:bCs/>
        </w:rPr>
        <w:t xml:space="preserve"> </w:t>
      </w:r>
    </w:p>
    <w:p w:rsidR="007C27DD" w:rsidRPr="00A84C69" w:rsidRDefault="00A84C69">
      <w:pPr>
        <w:rPr>
          <w:b/>
        </w:rPr>
      </w:pPr>
      <w:r w:rsidRPr="00A84C69">
        <w:rPr>
          <w:b/>
        </w:rPr>
        <w:t>Начало семинара в 10.00</w:t>
      </w:r>
      <w:r w:rsidR="0012107F">
        <w:rPr>
          <w:b/>
        </w:rPr>
        <w:t xml:space="preserve"> </w:t>
      </w:r>
      <w:r w:rsidR="00A51186">
        <w:rPr>
          <w:b/>
        </w:rPr>
        <w:t>15 октября</w:t>
      </w:r>
      <w:r w:rsidR="00EF7631">
        <w:rPr>
          <w:b/>
        </w:rPr>
        <w:t xml:space="preserve"> 202</w:t>
      </w:r>
      <w:r w:rsidR="0090777E">
        <w:rPr>
          <w:b/>
        </w:rPr>
        <w:t>4</w:t>
      </w:r>
      <w:r w:rsidR="00C53D2C">
        <w:rPr>
          <w:b/>
        </w:rPr>
        <w:t xml:space="preserve"> г.</w:t>
      </w:r>
    </w:p>
    <w:p w:rsidR="00E8056D" w:rsidRPr="00CB4F03" w:rsidRDefault="00A84C69">
      <w:pPr>
        <w:rPr>
          <w:b/>
          <w:u w:val="single"/>
        </w:rPr>
      </w:pPr>
      <w:r w:rsidRPr="00A84C69">
        <w:rPr>
          <w:b/>
        </w:rPr>
        <w:t xml:space="preserve">Стоимость участия </w:t>
      </w:r>
      <w:r w:rsidR="00486808">
        <w:rPr>
          <w:b/>
        </w:rPr>
        <w:t xml:space="preserve">предприятия </w:t>
      </w:r>
      <w:r w:rsidRPr="00A84C69">
        <w:rPr>
          <w:b/>
        </w:rPr>
        <w:t xml:space="preserve">в семинаре - </w:t>
      </w:r>
      <w:r w:rsidR="00CB4F03">
        <w:rPr>
          <w:b/>
        </w:rPr>
        <w:t>42</w:t>
      </w:r>
      <w:r w:rsidR="00D71207">
        <w:rPr>
          <w:b/>
        </w:rPr>
        <w:t>000</w:t>
      </w:r>
      <w:r w:rsidRPr="00A84C69">
        <w:rPr>
          <w:b/>
        </w:rPr>
        <w:t xml:space="preserve"> руб. (</w:t>
      </w:r>
      <w:r w:rsidR="00D82906">
        <w:rPr>
          <w:b/>
        </w:rPr>
        <w:t>НДС не уплачивается</w:t>
      </w:r>
      <w:r w:rsidRPr="00A84C69">
        <w:rPr>
          <w:b/>
        </w:rPr>
        <w:t>)</w:t>
      </w:r>
      <w:r w:rsidR="00E3502B">
        <w:rPr>
          <w:b/>
        </w:rPr>
        <w:t xml:space="preserve">. </w:t>
      </w:r>
      <w:r w:rsidR="00594775" w:rsidRPr="00CB4F03">
        <w:rPr>
          <w:b/>
          <w:u w:val="single"/>
        </w:rPr>
        <w:t>Число участников от одной организации не ограничено.</w:t>
      </w:r>
    </w:p>
    <w:p w:rsidR="00594775" w:rsidRDefault="00594775"/>
    <w:p w:rsidR="007C27DD" w:rsidRPr="00E8056D" w:rsidRDefault="007C27DD">
      <w:pPr>
        <w:rPr>
          <w:rStyle w:val="a4"/>
        </w:rPr>
      </w:pPr>
      <w:r>
        <w:t>По всем вопросам, связанным с участием в семинаре обращаться по тел. (495) 134-2150</w:t>
      </w:r>
      <w:r w:rsidR="005D2D77">
        <w:t>, (964) 641-9280</w:t>
      </w:r>
      <w:r>
        <w:t xml:space="preserve"> или по эл. почте </w:t>
      </w:r>
      <w:hyperlink r:id="rId5" w:history="1">
        <w:r w:rsidRPr="000C42DB">
          <w:rPr>
            <w:rStyle w:val="a4"/>
            <w:lang w:val="en-US"/>
          </w:rPr>
          <w:t>gd</w:t>
        </w:r>
        <w:r w:rsidRPr="005D69A0">
          <w:rPr>
            <w:rStyle w:val="a4"/>
          </w:rPr>
          <w:t>@</w:t>
        </w:r>
        <w:r w:rsidRPr="000C42DB">
          <w:rPr>
            <w:rStyle w:val="a4"/>
            <w:lang w:val="en-US"/>
          </w:rPr>
          <w:t>oboronconsulting</w:t>
        </w:r>
        <w:r w:rsidRPr="005D69A0">
          <w:rPr>
            <w:rStyle w:val="a4"/>
          </w:rPr>
          <w:t>.</w:t>
        </w:r>
        <w:proofErr w:type="spellStart"/>
        <w:r w:rsidRPr="000C42DB">
          <w:rPr>
            <w:rStyle w:val="a4"/>
            <w:lang w:val="en-US"/>
          </w:rPr>
          <w:t>ru</w:t>
        </w:r>
        <w:proofErr w:type="spellEnd"/>
      </w:hyperlink>
    </w:p>
    <w:p w:rsidR="008369F6" w:rsidRDefault="008369F6" w:rsidP="006B511C">
      <w:pPr>
        <w:ind w:firstLine="0"/>
        <w:rPr>
          <w:rStyle w:val="a4"/>
          <w:b/>
          <w:color w:val="auto"/>
          <w:u w:val="none"/>
        </w:rPr>
      </w:pPr>
    </w:p>
    <w:p w:rsidR="008369F6" w:rsidRPr="005D69A0" w:rsidRDefault="008369F6" w:rsidP="00E8056D">
      <w:pPr>
        <w:ind w:firstLine="0"/>
      </w:pPr>
    </w:p>
    <w:sectPr w:rsidR="008369F6" w:rsidRPr="005D69A0" w:rsidSect="00A84C69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B83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5B"/>
    <w:rsid w:val="00014666"/>
    <w:rsid w:val="0005023D"/>
    <w:rsid w:val="00061C27"/>
    <w:rsid w:val="00064E57"/>
    <w:rsid w:val="0008120C"/>
    <w:rsid w:val="00120728"/>
    <w:rsid w:val="0012107F"/>
    <w:rsid w:val="001564A0"/>
    <w:rsid w:val="00173FFF"/>
    <w:rsid w:val="00176DF9"/>
    <w:rsid w:val="001D1800"/>
    <w:rsid w:val="001F0DAE"/>
    <w:rsid w:val="00260C37"/>
    <w:rsid w:val="00291CF9"/>
    <w:rsid w:val="0031279B"/>
    <w:rsid w:val="00360E2E"/>
    <w:rsid w:val="00373E64"/>
    <w:rsid w:val="003857B3"/>
    <w:rsid w:val="003959D1"/>
    <w:rsid w:val="003A565B"/>
    <w:rsid w:val="003C546A"/>
    <w:rsid w:val="003E45DD"/>
    <w:rsid w:val="00401A77"/>
    <w:rsid w:val="004175A0"/>
    <w:rsid w:val="00446815"/>
    <w:rsid w:val="00481E24"/>
    <w:rsid w:val="00486808"/>
    <w:rsid w:val="004D212E"/>
    <w:rsid w:val="0052740B"/>
    <w:rsid w:val="0057201C"/>
    <w:rsid w:val="00594775"/>
    <w:rsid w:val="00595695"/>
    <w:rsid w:val="005D2D77"/>
    <w:rsid w:val="005D69A0"/>
    <w:rsid w:val="005E485F"/>
    <w:rsid w:val="005E6703"/>
    <w:rsid w:val="00606484"/>
    <w:rsid w:val="00612B74"/>
    <w:rsid w:val="00680BD2"/>
    <w:rsid w:val="00696289"/>
    <w:rsid w:val="006B511C"/>
    <w:rsid w:val="006C5FD5"/>
    <w:rsid w:val="006E00A7"/>
    <w:rsid w:val="006F3BC9"/>
    <w:rsid w:val="00724244"/>
    <w:rsid w:val="00727B9B"/>
    <w:rsid w:val="00744694"/>
    <w:rsid w:val="00773995"/>
    <w:rsid w:val="007C27DD"/>
    <w:rsid w:val="007C7D31"/>
    <w:rsid w:val="007F3F54"/>
    <w:rsid w:val="008369F6"/>
    <w:rsid w:val="00856365"/>
    <w:rsid w:val="00873B61"/>
    <w:rsid w:val="008C31C7"/>
    <w:rsid w:val="008C48A2"/>
    <w:rsid w:val="008D66E9"/>
    <w:rsid w:val="0090777E"/>
    <w:rsid w:val="009161A5"/>
    <w:rsid w:val="0098794B"/>
    <w:rsid w:val="009B2E3D"/>
    <w:rsid w:val="009B49DA"/>
    <w:rsid w:val="009F1036"/>
    <w:rsid w:val="009F5732"/>
    <w:rsid w:val="00A01A41"/>
    <w:rsid w:val="00A10B99"/>
    <w:rsid w:val="00A13C71"/>
    <w:rsid w:val="00A470E0"/>
    <w:rsid w:val="00A51186"/>
    <w:rsid w:val="00A6494A"/>
    <w:rsid w:val="00A72412"/>
    <w:rsid w:val="00A84C69"/>
    <w:rsid w:val="00A91754"/>
    <w:rsid w:val="00AB6B46"/>
    <w:rsid w:val="00AB7FD4"/>
    <w:rsid w:val="00AC02BD"/>
    <w:rsid w:val="00B439F6"/>
    <w:rsid w:val="00B630A3"/>
    <w:rsid w:val="00B74D7A"/>
    <w:rsid w:val="00B843E5"/>
    <w:rsid w:val="00B919A8"/>
    <w:rsid w:val="00BC0D65"/>
    <w:rsid w:val="00BD0C03"/>
    <w:rsid w:val="00C53D2C"/>
    <w:rsid w:val="00C764D7"/>
    <w:rsid w:val="00C77EAB"/>
    <w:rsid w:val="00C94D32"/>
    <w:rsid w:val="00C9596E"/>
    <w:rsid w:val="00C95A7F"/>
    <w:rsid w:val="00CB4F03"/>
    <w:rsid w:val="00CC1E0A"/>
    <w:rsid w:val="00CD7CE2"/>
    <w:rsid w:val="00CF5DE9"/>
    <w:rsid w:val="00D0170D"/>
    <w:rsid w:val="00D2156F"/>
    <w:rsid w:val="00D26D5E"/>
    <w:rsid w:val="00D50F62"/>
    <w:rsid w:val="00D5445A"/>
    <w:rsid w:val="00D71207"/>
    <w:rsid w:val="00D82906"/>
    <w:rsid w:val="00D85D7F"/>
    <w:rsid w:val="00D90AD8"/>
    <w:rsid w:val="00DC6E46"/>
    <w:rsid w:val="00DD3F2E"/>
    <w:rsid w:val="00E301D9"/>
    <w:rsid w:val="00E314D0"/>
    <w:rsid w:val="00E3502B"/>
    <w:rsid w:val="00E56094"/>
    <w:rsid w:val="00E65777"/>
    <w:rsid w:val="00E707DD"/>
    <w:rsid w:val="00E8056D"/>
    <w:rsid w:val="00EB0300"/>
    <w:rsid w:val="00ED4168"/>
    <w:rsid w:val="00EF7631"/>
    <w:rsid w:val="00F118F5"/>
    <w:rsid w:val="00F210B9"/>
    <w:rsid w:val="00F70C8D"/>
    <w:rsid w:val="00F72D0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25814E2-47DC-AA4E-89D5-45C0B43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28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C27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CF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91CF9"/>
    <w:rPr>
      <w:rFonts w:ascii="Lucida Grande CY" w:eastAsia="Times New Roman" w:hAnsi="Lucida Grande CY" w:cs="Lucida Grande CY"/>
      <w:sz w:val="18"/>
      <w:szCs w:val="18"/>
      <w:lang w:eastAsia="ja-JP"/>
    </w:rPr>
  </w:style>
  <w:style w:type="paragraph" w:styleId="a7">
    <w:name w:val="Normal (Web)"/>
    <w:basedOn w:val="a"/>
    <w:uiPriority w:val="99"/>
    <w:semiHidden/>
    <w:unhideWhenUsed/>
    <w:rsid w:val="00E805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0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@oboronconsult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3604493</vt:i4>
      </vt:variant>
      <vt:variant>
        <vt:i4>0</vt:i4>
      </vt:variant>
      <vt:variant>
        <vt:i4>0</vt:i4>
      </vt:variant>
      <vt:variant>
        <vt:i4>5</vt:i4>
      </vt:variant>
      <vt:variant>
        <vt:lpwstr>mailto:gd@oboronconsulting.ru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Бирюков</cp:lastModifiedBy>
  <cp:revision>2</cp:revision>
  <dcterms:created xsi:type="dcterms:W3CDTF">2024-07-15T11:20:00Z</dcterms:created>
  <dcterms:modified xsi:type="dcterms:W3CDTF">2024-07-15T11:20:00Z</dcterms:modified>
</cp:coreProperties>
</file>